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02F12D" w14:textId="77777777" w:rsidR="002D14BC" w:rsidRPr="008E230A" w:rsidRDefault="00213038" w:rsidP="009504E5">
      <w:pPr>
        <w:pStyle w:val="Default"/>
        <w:spacing w:line="280" w:lineRule="atLeast"/>
        <w:ind w:right="360"/>
        <w:jc w:val="center"/>
        <w:rPr>
          <w:rFonts w:ascii="Times New Roman" w:eastAsia="Times New Roman" w:hAnsi="Times New Roman" w:cs="Times New Roman"/>
          <w:b/>
          <w:bCs/>
          <w:sz w:val="30"/>
          <w:szCs w:val="30"/>
          <w:lang w:val="en-US"/>
        </w:rPr>
      </w:pPr>
      <w:r w:rsidRPr="008E230A">
        <w:rPr>
          <w:rFonts w:ascii="Times New Roman" w:hAnsi="Times New Roman"/>
          <w:b/>
          <w:bCs/>
          <w:sz w:val="30"/>
          <w:szCs w:val="30"/>
          <w:lang w:val="en-US"/>
        </w:rPr>
        <w:t>Jaeden Izik-Dzurko</w:t>
      </w:r>
      <w:r>
        <w:rPr>
          <w:rFonts w:ascii="Times New Roman" w:hAnsi="Times New Roman"/>
          <w:b/>
          <w:bCs/>
          <w:sz w:val="30"/>
          <w:szCs w:val="30"/>
          <w:lang w:val="en-US"/>
        </w:rPr>
        <w:t>, pianist</w:t>
      </w:r>
    </w:p>
    <w:p w14:paraId="4EE0A3D9" w14:textId="05BC6295" w:rsidR="007C0BA2" w:rsidRDefault="007C0BA2" w:rsidP="009504E5">
      <w:pPr>
        <w:pStyle w:val="Default"/>
        <w:spacing w:line="280" w:lineRule="atLeast"/>
        <w:ind w:right="360"/>
        <w:rPr>
          <w:rFonts w:ascii="Times New Roman" w:eastAsia="Times New Roman" w:hAnsi="Times New Roman" w:cs="Times New Roman"/>
          <w:sz w:val="24"/>
          <w:szCs w:val="24"/>
          <w:lang w:val="en-US"/>
        </w:rPr>
      </w:pPr>
    </w:p>
    <w:p w14:paraId="467B62BF" w14:textId="77777777" w:rsidR="0021691E" w:rsidRDefault="000D2060" w:rsidP="00B242FB">
      <w:pPr>
        <w:pStyle w:val="Default"/>
        <w:spacing w:line="280" w:lineRule="atLeast"/>
        <w:ind w:left="360" w:righ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t>
      </w:r>
      <w:r w:rsidRPr="000D2060">
        <w:rPr>
          <w:rFonts w:ascii="Times New Roman" w:eastAsia="Times New Roman" w:hAnsi="Times New Roman" w:cs="Times New Roman"/>
          <w:sz w:val="24"/>
          <w:szCs w:val="24"/>
          <w:lang w:val="en-US"/>
        </w:rPr>
        <w:t xml:space="preserve">inner of the 2024 Leeds International Piano Competition and recipient of the Dame Fanny Waterman Gold Medal, </w:t>
      </w:r>
      <w:r>
        <w:rPr>
          <w:rFonts w:ascii="Times New Roman" w:eastAsia="Times New Roman" w:hAnsi="Times New Roman" w:cs="Times New Roman"/>
          <w:sz w:val="24"/>
          <w:szCs w:val="24"/>
          <w:lang w:val="en-US"/>
        </w:rPr>
        <w:t xml:space="preserve">Jaeden Izik-Dzurko </w:t>
      </w:r>
      <w:r w:rsidR="006461F4" w:rsidRPr="006461F4">
        <w:rPr>
          <w:rFonts w:ascii="Times New Roman" w:eastAsia="Times New Roman" w:hAnsi="Times New Roman" w:cs="Times New Roman"/>
          <w:sz w:val="24"/>
          <w:szCs w:val="24"/>
          <w:lang w:val="en-US"/>
        </w:rPr>
        <w:t xml:space="preserve">became the first Canadian Grand Prize Laureate at </w:t>
      </w:r>
      <w:r w:rsidR="006461F4">
        <w:rPr>
          <w:rFonts w:ascii="Times New Roman" w:eastAsia="Times New Roman" w:hAnsi="Times New Roman" w:cs="Times New Roman"/>
          <w:sz w:val="24"/>
          <w:szCs w:val="24"/>
          <w:lang w:val="en-US"/>
        </w:rPr>
        <w:t>an</w:t>
      </w:r>
      <w:r w:rsidR="006461F4" w:rsidRPr="006461F4">
        <w:rPr>
          <w:rFonts w:ascii="Times New Roman" w:eastAsia="Times New Roman" w:hAnsi="Times New Roman" w:cs="Times New Roman"/>
          <w:sz w:val="24"/>
          <w:szCs w:val="24"/>
          <w:lang w:val="en-US"/>
        </w:rPr>
        <w:t xml:space="preserve"> instrumental </w:t>
      </w:r>
    </w:p>
    <w:p w14:paraId="2FCA7D73" w14:textId="77777777" w:rsidR="0021691E" w:rsidRDefault="006461F4" w:rsidP="00B242FB">
      <w:pPr>
        <w:pStyle w:val="Default"/>
        <w:spacing w:line="280" w:lineRule="atLeast"/>
        <w:ind w:left="360" w:right="360"/>
        <w:rPr>
          <w:rFonts w:ascii="Times New Roman" w:eastAsia="Times New Roman" w:hAnsi="Times New Roman" w:cs="Times New Roman"/>
          <w:sz w:val="24"/>
          <w:szCs w:val="24"/>
          <w:lang w:val="en-US"/>
        </w:rPr>
      </w:pPr>
      <w:r w:rsidRPr="006461F4">
        <w:rPr>
          <w:rFonts w:ascii="Times New Roman" w:eastAsia="Times New Roman" w:hAnsi="Times New Roman" w:cs="Times New Roman"/>
          <w:sz w:val="24"/>
          <w:szCs w:val="24"/>
          <w:lang w:val="en-US"/>
        </w:rPr>
        <w:t>edition of the Concours musical international de Montréal</w:t>
      </w:r>
      <w:r w:rsidR="000D3C53">
        <w:rPr>
          <w:rFonts w:ascii="Times New Roman" w:eastAsia="Times New Roman" w:hAnsi="Times New Roman" w:cs="Times New Roman"/>
          <w:sz w:val="24"/>
          <w:szCs w:val="24"/>
          <w:lang w:val="en-US"/>
        </w:rPr>
        <w:t xml:space="preserve"> in May 2024</w:t>
      </w:r>
      <w:r w:rsidR="00743613">
        <w:rPr>
          <w:rFonts w:ascii="Times New Roman" w:eastAsia="Times New Roman" w:hAnsi="Times New Roman" w:cs="Times New Roman"/>
          <w:sz w:val="24"/>
          <w:szCs w:val="24"/>
          <w:lang w:val="en-US"/>
        </w:rPr>
        <w:t xml:space="preserve">. </w:t>
      </w:r>
      <w:r w:rsidR="00387567" w:rsidRPr="00387567">
        <w:rPr>
          <w:rFonts w:ascii="Times New Roman" w:eastAsia="Times New Roman" w:hAnsi="Times New Roman" w:cs="Times New Roman"/>
          <w:sz w:val="24"/>
          <w:szCs w:val="24"/>
          <w:lang w:val="en-US"/>
        </w:rPr>
        <w:t>His triumph</w:t>
      </w:r>
      <w:r w:rsidR="00864719">
        <w:rPr>
          <w:rFonts w:ascii="Times New Roman" w:eastAsia="Times New Roman" w:hAnsi="Times New Roman" w:cs="Times New Roman"/>
          <w:sz w:val="24"/>
          <w:szCs w:val="24"/>
          <w:lang w:val="en-US"/>
        </w:rPr>
        <w:t xml:space="preserve">s at </w:t>
      </w:r>
      <w:r w:rsidR="00387567" w:rsidRPr="00387567">
        <w:rPr>
          <w:rFonts w:ascii="Times New Roman" w:eastAsia="Times New Roman" w:hAnsi="Times New Roman" w:cs="Times New Roman"/>
          <w:sz w:val="24"/>
          <w:szCs w:val="24"/>
          <w:lang w:val="en-US"/>
        </w:rPr>
        <w:t xml:space="preserve">landmark </w:t>
      </w:r>
    </w:p>
    <w:p w14:paraId="30282B18" w14:textId="77777777" w:rsidR="0021691E" w:rsidRDefault="00387567" w:rsidP="00B242FB">
      <w:pPr>
        <w:pStyle w:val="Default"/>
        <w:spacing w:line="280" w:lineRule="atLeast"/>
        <w:ind w:left="360" w:right="360"/>
        <w:rPr>
          <w:rFonts w:ascii="Times New Roman" w:eastAsia="Times New Roman" w:hAnsi="Times New Roman" w:cs="Times New Roman"/>
          <w:sz w:val="24"/>
          <w:szCs w:val="24"/>
          <w:lang w:val="en-US"/>
        </w:rPr>
      </w:pPr>
      <w:r w:rsidRPr="00387567">
        <w:rPr>
          <w:rFonts w:ascii="Times New Roman" w:eastAsia="Times New Roman" w:hAnsi="Times New Roman" w:cs="Times New Roman"/>
          <w:sz w:val="24"/>
          <w:szCs w:val="24"/>
          <w:lang w:val="en-US"/>
        </w:rPr>
        <w:t xml:space="preserve">competitions </w:t>
      </w:r>
      <w:r w:rsidR="00864719" w:rsidRPr="00B242FB">
        <w:rPr>
          <w:rFonts w:ascii="Times New Roman" w:eastAsia="Times New Roman" w:hAnsi="Times New Roman" w:cs="Times New Roman"/>
          <w:sz w:val="24"/>
          <w:szCs w:val="24"/>
          <w:lang w:val="en-US"/>
        </w:rPr>
        <w:t>have</w:t>
      </w:r>
      <w:r w:rsidR="00B242FB" w:rsidRPr="00B242FB">
        <w:rPr>
          <w:rFonts w:ascii="Times New Roman" w:eastAsia="Times New Roman" w:hAnsi="Times New Roman" w:cs="Times New Roman"/>
          <w:sz w:val="24"/>
          <w:szCs w:val="24"/>
          <w:lang w:val="en-US"/>
        </w:rPr>
        <w:t xml:space="preserve"> quickly established himself as one of the most exciting and creative talents of his </w:t>
      </w:r>
    </w:p>
    <w:p w14:paraId="6755790A" w14:textId="063B6897" w:rsidR="00864719" w:rsidRDefault="00B242FB" w:rsidP="00B242FB">
      <w:pPr>
        <w:pStyle w:val="Default"/>
        <w:spacing w:line="280" w:lineRule="atLeast"/>
        <w:ind w:left="360" w:right="360"/>
        <w:rPr>
          <w:rFonts w:ascii="Times New Roman" w:eastAsia="Times New Roman" w:hAnsi="Times New Roman" w:cs="Times New Roman"/>
          <w:sz w:val="24"/>
          <w:szCs w:val="24"/>
          <w:lang w:val="en-US"/>
        </w:rPr>
      </w:pPr>
      <w:r w:rsidRPr="00B242FB">
        <w:rPr>
          <w:rFonts w:ascii="Times New Roman" w:eastAsia="Times New Roman" w:hAnsi="Times New Roman" w:cs="Times New Roman"/>
          <w:sz w:val="24"/>
          <w:szCs w:val="24"/>
          <w:lang w:val="en-US"/>
        </w:rPr>
        <w:t>generation</w:t>
      </w:r>
      <w:r w:rsidR="00743613" w:rsidRPr="006D435D">
        <w:rPr>
          <w:rFonts w:ascii="Times New Roman" w:eastAsia="Times New Roman" w:hAnsi="Times New Roman" w:cs="Times New Roman"/>
          <w:sz w:val="24"/>
          <w:szCs w:val="24"/>
          <w:lang w:val="en-US"/>
        </w:rPr>
        <w:t xml:space="preserve">. </w:t>
      </w:r>
    </w:p>
    <w:p w14:paraId="189114DE" w14:textId="77777777" w:rsidR="00864719" w:rsidRDefault="00864719" w:rsidP="00B242FB">
      <w:pPr>
        <w:pStyle w:val="Default"/>
        <w:spacing w:line="280" w:lineRule="atLeast"/>
        <w:ind w:left="360" w:right="360"/>
        <w:rPr>
          <w:rFonts w:ascii="Times New Roman" w:eastAsia="Times New Roman" w:hAnsi="Times New Roman" w:cs="Times New Roman"/>
          <w:sz w:val="24"/>
          <w:szCs w:val="24"/>
          <w:lang w:val="en-US"/>
        </w:rPr>
      </w:pPr>
    </w:p>
    <w:p w14:paraId="6AD80912" w14:textId="77777777" w:rsidR="0021691E" w:rsidRDefault="000D2060" w:rsidP="00B242FB">
      <w:pPr>
        <w:pStyle w:val="Default"/>
        <w:spacing w:line="280" w:lineRule="atLeast"/>
        <w:ind w:left="360" w:right="360"/>
        <w:rPr>
          <w:rFonts w:ascii="Times New Roman" w:eastAsia="Times New Roman" w:hAnsi="Times New Roman" w:cs="Times New Roman"/>
          <w:sz w:val="24"/>
          <w:szCs w:val="24"/>
          <w:lang w:val="en-US"/>
        </w:rPr>
      </w:pPr>
      <w:r w:rsidRPr="000D2060">
        <w:rPr>
          <w:rFonts w:ascii="Times New Roman" w:eastAsia="Times New Roman" w:hAnsi="Times New Roman" w:cs="Times New Roman"/>
          <w:sz w:val="24"/>
          <w:szCs w:val="24"/>
          <w:lang w:val="en-US"/>
        </w:rPr>
        <w:t xml:space="preserve">Celebrated for his remarkable communicative power, artistic maturity, and refined technical command, his performances continue to captivate audiences, critics, and conductors alike with their depth and </w:t>
      </w:r>
    </w:p>
    <w:p w14:paraId="3C1C48E3" w14:textId="100A0114" w:rsidR="000D2060" w:rsidRDefault="000D2060" w:rsidP="00B242FB">
      <w:pPr>
        <w:pStyle w:val="Default"/>
        <w:spacing w:line="280" w:lineRule="atLeast"/>
        <w:ind w:left="360" w:right="360"/>
        <w:rPr>
          <w:rFonts w:ascii="Times New Roman" w:eastAsia="Times New Roman" w:hAnsi="Times New Roman" w:cs="Times New Roman"/>
          <w:sz w:val="24"/>
          <w:szCs w:val="24"/>
          <w:lang w:val="en-US"/>
        </w:rPr>
      </w:pPr>
      <w:r w:rsidRPr="000D2060">
        <w:rPr>
          <w:rFonts w:ascii="Times New Roman" w:eastAsia="Times New Roman" w:hAnsi="Times New Roman" w:cs="Times New Roman"/>
          <w:sz w:val="24"/>
          <w:szCs w:val="24"/>
          <w:lang w:val="en-US"/>
        </w:rPr>
        <w:t>insight.</w:t>
      </w:r>
    </w:p>
    <w:p w14:paraId="0C1E663D" w14:textId="77777777" w:rsidR="009072E8" w:rsidRDefault="009072E8" w:rsidP="00B242FB">
      <w:pPr>
        <w:pStyle w:val="Default"/>
        <w:spacing w:line="280" w:lineRule="atLeast"/>
        <w:ind w:right="360"/>
        <w:rPr>
          <w:rFonts w:ascii="Times New Roman" w:eastAsia="Times New Roman" w:hAnsi="Times New Roman" w:cs="Times New Roman"/>
          <w:sz w:val="24"/>
          <w:szCs w:val="24"/>
          <w:lang w:val="en-US"/>
        </w:rPr>
      </w:pPr>
    </w:p>
    <w:p w14:paraId="5B5F5EDC" w14:textId="77777777" w:rsidR="0021691E" w:rsidRDefault="007A4736" w:rsidP="008E230A">
      <w:pPr>
        <w:pStyle w:val="Default"/>
        <w:spacing w:line="280" w:lineRule="atLeast"/>
        <w:ind w:left="360" w:righ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Jaeden </w:t>
      </w:r>
      <w:r w:rsidR="005D1D04" w:rsidRPr="005D1D04">
        <w:rPr>
          <w:rFonts w:ascii="Times New Roman" w:eastAsia="Times New Roman" w:hAnsi="Times New Roman" w:cs="Times New Roman"/>
          <w:sz w:val="24"/>
          <w:szCs w:val="24"/>
          <w:lang w:val="en-US"/>
        </w:rPr>
        <w:t xml:space="preserve">has performed in prestigious venues </w:t>
      </w:r>
      <w:r w:rsidR="000718BA">
        <w:rPr>
          <w:rFonts w:ascii="Times New Roman" w:eastAsia="Times New Roman" w:hAnsi="Times New Roman" w:cs="Times New Roman"/>
          <w:sz w:val="24"/>
          <w:szCs w:val="24"/>
          <w:lang w:val="en-US"/>
        </w:rPr>
        <w:t xml:space="preserve">and festivals </w:t>
      </w:r>
      <w:r w:rsidR="005D1D04" w:rsidRPr="005D1D04">
        <w:rPr>
          <w:rFonts w:ascii="Times New Roman" w:eastAsia="Times New Roman" w:hAnsi="Times New Roman" w:cs="Times New Roman"/>
          <w:sz w:val="24"/>
          <w:szCs w:val="24"/>
          <w:lang w:val="en-US"/>
        </w:rPr>
        <w:t>worldwide, including Weill Recital Hall</w:t>
      </w:r>
      <w:r w:rsidR="00B56C0A">
        <w:rPr>
          <w:rFonts w:ascii="Times New Roman" w:eastAsia="Times New Roman" w:hAnsi="Times New Roman" w:cs="Times New Roman"/>
          <w:sz w:val="24"/>
          <w:szCs w:val="24"/>
          <w:lang w:val="en-US"/>
        </w:rPr>
        <w:t>, the Vancouver Recital Society,</w:t>
      </w:r>
      <w:r w:rsidR="005D1D04" w:rsidRPr="005D1D04">
        <w:rPr>
          <w:rFonts w:ascii="Times New Roman" w:eastAsia="Times New Roman" w:hAnsi="Times New Roman" w:cs="Times New Roman"/>
          <w:sz w:val="24"/>
          <w:szCs w:val="24"/>
          <w:lang w:val="en-US"/>
        </w:rPr>
        <w:t xml:space="preserve"> and Mexico’s Festival Internacional </w:t>
      </w:r>
      <w:proofErr w:type="spellStart"/>
      <w:r w:rsidR="005D1D04" w:rsidRPr="005D1D04">
        <w:rPr>
          <w:rFonts w:ascii="Times New Roman" w:eastAsia="Times New Roman" w:hAnsi="Times New Roman" w:cs="Times New Roman"/>
          <w:sz w:val="24"/>
          <w:szCs w:val="24"/>
          <w:lang w:val="en-US"/>
        </w:rPr>
        <w:t>Cervantino</w:t>
      </w:r>
      <w:proofErr w:type="spellEnd"/>
      <w:r w:rsidR="005D1D04" w:rsidRPr="005D1D04">
        <w:rPr>
          <w:rFonts w:ascii="Times New Roman" w:eastAsia="Times New Roman" w:hAnsi="Times New Roman" w:cs="Times New Roman"/>
          <w:sz w:val="24"/>
          <w:szCs w:val="24"/>
          <w:lang w:val="en-US"/>
        </w:rPr>
        <w:t xml:space="preserve">, as well as with major </w:t>
      </w:r>
    </w:p>
    <w:p w14:paraId="102D04BD" w14:textId="77777777" w:rsidR="0021691E" w:rsidRDefault="005D1D04" w:rsidP="008E230A">
      <w:pPr>
        <w:pStyle w:val="Default"/>
        <w:spacing w:line="280" w:lineRule="atLeast"/>
        <w:ind w:left="360" w:right="360"/>
        <w:rPr>
          <w:rFonts w:ascii="Times New Roman" w:eastAsia="Times New Roman" w:hAnsi="Times New Roman" w:cs="Times New Roman"/>
          <w:sz w:val="24"/>
          <w:szCs w:val="24"/>
          <w:lang w:val="en-US"/>
        </w:rPr>
      </w:pPr>
      <w:r w:rsidRPr="005D1D04">
        <w:rPr>
          <w:rFonts w:ascii="Times New Roman" w:eastAsia="Times New Roman" w:hAnsi="Times New Roman" w:cs="Times New Roman"/>
          <w:sz w:val="24"/>
          <w:szCs w:val="24"/>
          <w:lang w:val="en-US"/>
        </w:rPr>
        <w:t xml:space="preserve">orchestras such as the Calgary Philharmonic and Orchestre </w:t>
      </w:r>
      <w:proofErr w:type="spellStart"/>
      <w:r w:rsidRPr="005D1D04">
        <w:rPr>
          <w:rFonts w:ascii="Times New Roman" w:eastAsia="Times New Roman" w:hAnsi="Times New Roman" w:cs="Times New Roman"/>
          <w:sz w:val="24"/>
          <w:szCs w:val="24"/>
          <w:lang w:val="en-US"/>
        </w:rPr>
        <w:t>symphonique</w:t>
      </w:r>
      <w:proofErr w:type="spellEnd"/>
      <w:r w:rsidRPr="005D1D04">
        <w:rPr>
          <w:rFonts w:ascii="Times New Roman" w:eastAsia="Times New Roman" w:hAnsi="Times New Roman" w:cs="Times New Roman"/>
          <w:sz w:val="24"/>
          <w:szCs w:val="24"/>
          <w:lang w:val="en-US"/>
        </w:rPr>
        <w:t xml:space="preserve"> de Montréal.</w:t>
      </w:r>
      <w:r w:rsidR="007A4736">
        <w:rPr>
          <w:rFonts w:ascii="Times New Roman" w:eastAsia="Times New Roman" w:hAnsi="Times New Roman" w:cs="Times New Roman"/>
          <w:sz w:val="24"/>
          <w:szCs w:val="24"/>
          <w:lang w:val="en-US"/>
        </w:rPr>
        <w:t xml:space="preserve"> </w:t>
      </w:r>
      <w:r w:rsidR="007A4736" w:rsidRPr="00220B2B">
        <w:rPr>
          <w:rFonts w:ascii="Times New Roman" w:eastAsia="Times New Roman" w:hAnsi="Times New Roman" w:cs="Times New Roman"/>
          <w:sz w:val="24"/>
          <w:szCs w:val="24"/>
          <w:lang w:val="en-US"/>
        </w:rPr>
        <w:t xml:space="preserve">His playing has been broadcast on CBC Radio’s </w:t>
      </w:r>
      <w:proofErr w:type="gramStart"/>
      <w:r w:rsidR="007A4736" w:rsidRPr="00220B2B">
        <w:rPr>
          <w:rFonts w:ascii="Times New Roman" w:eastAsia="Times New Roman" w:hAnsi="Times New Roman" w:cs="Times New Roman"/>
          <w:sz w:val="24"/>
          <w:szCs w:val="24"/>
          <w:lang w:val="en-US"/>
        </w:rPr>
        <w:t>In</w:t>
      </w:r>
      <w:proofErr w:type="gramEnd"/>
      <w:r w:rsidR="007A4736" w:rsidRPr="00220B2B">
        <w:rPr>
          <w:rFonts w:ascii="Times New Roman" w:eastAsia="Times New Roman" w:hAnsi="Times New Roman" w:cs="Times New Roman"/>
          <w:sz w:val="24"/>
          <w:szCs w:val="24"/>
          <w:lang w:val="en-US"/>
        </w:rPr>
        <w:t xml:space="preserve"> Concert, WQXR’s Young Artists Showcase,</w:t>
      </w:r>
      <w:r w:rsidR="0021691E">
        <w:rPr>
          <w:rFonts w:ascii="Times New Roman" w:eastAsia="Times New Roman" w:hAnsi="Times New Roman" w:cs="Times New Roman"/>
          <w:sz w:val="24"/>
          <w:szCs w:val="24"/>
          <w:lang w:val="en-US"/>
        </w:rPr>
        <w:t xml:space="preserve"> </w:t>
      </w:r>
      <w:r w:rsidR="007A4736" w:rsidRPr="00220B2B">
        <w:rPr>
          <w:rFonts w:ascii="Times New Roman" w:eastAsia="Times New Roman" w:hAnsi="Times New Roman" w:cs="Times New Roman"/>
          <w:sz w:val="24"/>
          <w:szCs w:val="24"/>
          <w:lang w:val="en-US"/>
        </w:rPr>
        <w:t xml:space="preserve">American Public </w:t>
      </w:r>
    </w:p>
    <w:p w14:paraId="3A44F95B" w14:textId="74C6F835" w:rsidR="008B5190" w:rsidRDefault="007A4736" w:rsidP="008E230A">
      <w:pPr>
        <w:pStyle w:val="Default"/>
        <w:spacing w:line="280" w:lineRule="atLeast"/>
        <w:ind w:left="360" w:right="360"/>
        <w:rPr>
          <w:rFonts w:ascii="Times New Roman" w:eastAsia="Times New Roman" w:hAnsi="Times New Roman" w:cs="Times New Roman"/>
          <w:sz w:val="24"/>
          <w:szCs w:val="24"/>
          <w:lang w:val="en-US"/>
        </w:rPr>
      </w:pPr>
      <w:r w:rsidRPr="00220B2B">
        <w:rPr>
          <w:rFonts w:ascii="Times New Roman" w:eastAsia="Times New Roman" w:hAnsi="Times New Roman" w:cs="Times New Roman"/>
          <w:sz w:val="24"/>
          <w:szCs w:val="24"/>
          <w:lang w:val="en-US"/>
        </w:rPr>
        <w:t>Media’s Performance Today</w:t>
      </w:r>
      <w:r w:rsidR="0021691E">
        <w:rPr>
          <w:rFonts w:ascii="Times New Roman" w:eastAsia="Times New Roman" w:hAnsi="Times New Roman" w:cs="Times New Roman"/>
          <w:sz w:val="24"/>
          <w:szCs w:val="24"/>
          <w:lang w:val="en-US"/>
        </w:rPr>
        <w:t xml:space="preserve"> and </w:t>
      </w:r>
      <w:r w:rsidR="0021691E" w:rsidRPr="003F6A21">
        <w:rPr>
          <w:rFonts w:ascii="Times New Roman" w:eastAsia="Times New Roman" w:hAnsi="Times New Roman" w:cs="Times New Roman"/>
          <w:sz w:val="24"/>
          <w:szCs w:val="24"/>
          <w:lang w:val="en-US"/>
        </w:rPr>
        <w:t>medici.tv</w:t>
      </w:r>
      <w:r w:rsidRPr="00220B2B">
        <w:rPr>
          <w:rFonts w:ascii="Times New Roman" w:eastAsia="Times New Roman" w:hAnsi="Times New Roman" w:cs="Times New Roman"/>
          <w:sz w:val="24"/>
          <w:szCs w:val="24"/>
          <w:lang w:val="en-US"/>
        </w:rPr>
        <w:t>.</w:t>
      </w:r>
    </w:p>
    <w:p w14:paraId="27530B99" w14:textId="77777777" w:rsidR="000718BA" w:rsidRDefault="000718BA" w:rsidP="008E230A">
      <w:pPr>
        <w:pStyle w:val="Default"/>
        <w:spacing w:line="280" w:lineRule="atLeast"/>
        <w:ind w:left="360" w:right="360"/>
        <w:rPr>
          <w:rFonts w:ascii="Times New Roman" w:eastAsia="Times New Roman" w:hAnsi="Times New Roman" w:cs="Times New Roman"/>
          <w:sz w:val="24"/>
          <w:szCs w:val="24"/>
          <w:lang w:val="en-US"/>
        </w:rPr>
      </w:pPr>
    </w:p>
    <w:p w14:paraId="7D234B9F" w14:textId="77777777" w:rsidR="0021691E" w:rsidRDefault="0065363D" w:rsidP="008E230A">
      <w:pPr>
        <w:pStyle w:val="Default"/>
        <w:spacing w:line="280" w:lineRule="atLeast"/>
        <w:ind w:left="360" w:righ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season’s </w:t>
      </w:r>
      <w:r w:rsidR="008E230A" w:rsidRPr="00220B2B">
        <w:rPr>
          <w:rFonts w:ascii="Times New Roman" w:eastAsia="Times New Roman" w:hAnsi="Times New Roman" w:cs="Times New Roman"/>
          <w:sz w:val="24"/>
          <w:szCs w:val="24"/>
          <w:lang w:val="en-US"/>
        </w:rPr>
        <w:t>performances</w:t>
      </w:r>
      <w:r>
        <w:rPr>
          <w:rFonts w:ascii="Times New Roman" w:eastAsia="Times New Roman" w:hAnsi="Times New Roman" w:cs="Times New Roman"/>
          <w:sz w:val="24"/>
          <w:szCs w:val="24"/>
          <w:lang w:val="en-US"/>
        </w:rPr>
        <w:t xml:space="preserve"> include appearances</w:t>
      </w:r>
      <w:r w:rsidR="008E230A" w:rsidRPr="00220B2B">
        <w:rPr>
          <w:rFonts w:ascii="Times New Roman" w:eastAsia="Times New Roman" w:hAnsi="Times New Roman" w:cs="Times New Roman"/>
          <w:sz w:val="24"/>
          <w:szCs w:val="24"/>
          <w:lang w:val="en-US"/>
        </w:rPr>
        <w:t xml:space="preserve"> with the Edmonton Symphony, </w:t>
      </w:r>
      <w:r w:rsidRPr="00220B2B">
        <w:rPr>
          <w:rFonts w:ascii="Times New Roman" w:eastAsia="Times New Roman" w:hAnsi="Times New Roman" w:cs="Times New Roman"/>
          <w:sz w:val="24"/>
          <w:szCs w:val="24"/>
          <w:lang w:val="en-US"/>
        </w:rPr>
        <w:t>Oxford Philharmonic</w:t>
      </w:r>
      <w:r w:rsidR="008E230A" w:rsidRPr="00220B2B">
        <w:rPr>
          <w:rFonts w:ascii="Times New Roman" w:eastAsia="Times New Roman" w:hAnsi="Times New Roman" w:cs="Times New Roman"/>
          <w:sz w:val="24"/>
          <w:szCs w:val="24"/>
          <w:lang w:val="en-US"/>
        </w:rPr>
        <w:t xml:space="preserve">, Real </w:t>
      </w:r>
      <w:proofErr w:type="spellStart"/>
      <w:r w:rsidR="008E230A" w:rsidRPr="00220B2B">
        <w:rPr>
          <w:rFonts w:ascii="Times New Roman" w:eastAsia="Times New Roman" w:hAnsi="Times New Roman" w:cs="Times New Roman"/>
          <w:sz w:val="24"/>
          <w:szCs w:val="24"/>
          <w:lang w:val="en-US"/>
        </w:rPr>
        <w:t>Orquesta</w:t>
      </w:r>
      <w:proofErr w:type="spellEnd"/>
      <w:r w:rsidR="008E230A" w:rsidRPr="00220B2B">
        <w:rPr>
          <w:rFonts w:ascii="Times New Roman" w:eastAsia="Times New Roman" w:hAnsi="Times New Roman" w:cs="Times New Roman"/>
          <w:sz w:val="24"/>
          <w:szCs w:val="24"/>
          <w:lang w:val="en-US"/>
        </w:rPr>
        <w:t xml:space="preserve"> </w:t>
      </w:r>
      <w:proofErr w:type="spellStart"/>
      <w:r w:rsidR="008E230A" w:rsidRPr="00220B2B">
        <w:rPr>
          <w:rFonts w:ascii="Times New Roman" w:eastAsia="Times New Roman" w:hAnsi="Times New Roman" w:cs="Times New Roman"/>
          <w:sz w:val="24"/>
          <w:szCs w:val="24"/>
          <w:lang w:val="en-US"/>
        </w:rPr>
        <w:t>Sinfónica</w:t>
      </w:r>
      <w:proofErr w:type="spellEnd"/>
      <w:r w:rsidR="008E230A" w:rsidRPr="00220B2B">
        <w:rPr>
          <w:rFonts w:ascii="Times New Roman" w:eastAsia="Times New Roman" w:hAnsi="Times New Roman" w:cs="Times New Roman"/>
          <w:sz w:val="24"/>
          <w:szCs w:val="24"/>
          <w:lang w:val="en-US"/>
        </w:rPr>
        <w:t xml:space="preserve"> de Sevilla, Bilbao Orkestra </w:t>
      </w:r>
      <w:proofErr w:type="spellStart"/>
      <w:r w:rsidR="008E230A" w:rsidRPr="00220B2B">
        <w:rPr>
          <w:rFonts w:ascii="Times New Roman" w:eastAsia="Times New Roman" w:hAnsi="Times New Roman" w:cs="Times New Roman"/>
          <w:sz w:val="24"/>
          <w:szCs w:val="24"/>
          <w:lang w:val="en-US"/>
        </w:rPr>
        <w:t>Sinfonikoa</w:t>
      </w:r>
      <w:proofErr w:type="spellEnd"/>
      <w:r w:rsidR="008E230A" w:rsidRPr="00220B2B">
        <w:rPr>
          <w:rFonts w:ascii="Times New Roman" w:eastAsia="Times New Roman" w:hAnsi="Times New Roman" w:cs="Times New Roman"/>
          <w:sz w:val="24"/>
          <w:szCs w:val="24"/>
          <w:lang w:val="en-US"/>
        </w:rPr>
        <w:t xml:space="preserve">, </w:t>
      </w:r>
      <w:proofErr w:type="spellStart"/>
      <w:r w:rsidR="008E230A" w:rsidRPr="00220B2B">
        <w:rPr>
          <w:rFonts w:ascii="Times New Roman" w:eastAsia="Times New Roman" w:hAnsi="Times New Roman" w:cs="Times New Roman"/>
          <w:sz w:val="24"/>
          <w:szCs w:val="24"/>
          <w:lang w:val="en-US"/>
        </w:rPr>
        <w:t>Orquesta</w:t>
      </w:r>
      <w:proofErr w:type="spellEnd"/>
      <w:r w:rsidR="008E230A" w:rsidRPr="00220B2B">
        <w:rPr>
          <w:rFonts w:ascii="Times New Roman" w:eastAsia="Times New Roman" w:hAnsi="Times New Roman" w:cs="Times New Roman"/>
          <w:sz w:val="24"/>
          <w:szCs w:val="24"/>
          <w:lang w:val="en-US"/>
        </w:rPr>
        <w:t xml:space="preserve"> Ciudad de Granada, </w:t>
      </w:r>
      <w:proofErr w:type="spellStart"/>
      <w:r w:rsidR="008E230A" w:rsidRPr="00220B2B">
        <w:rPr>
          <w:rFonts w:ascii="Times New Roman" w:eastAsia="Times New Roman" w:hAnsi="Times New Roman" w:cs="Times New Roman"/>
          <w:sz w:val="24"/>
          <w:szCs w:val="24"/>
          <w:lang w:val="en-US"/>
        </w:rPr>
        <w:t>Orquesta</w:t>
      </w:r>
      <w:proofErr w:type="spellEnd"/>
      <w:r w:rsidR="008E230A" w:rsidRPr="00220B2B">
        <w:rPr>
          <w:rFonts w:ascii="Times New Roman" w:eastAsia="Times New Roman" w:hAnsi="Times New Roman" w:cs="Times New Roman"/>
          <w:sz w:val="24"/>
          <w:szCs w:val="24"/>
          <w:lang w:val="en-US"/>
        </w:rPr>
        <w:t xml:space="preserve"> </w:t>
      </w:r>
      <w:proofErr w:type="spellStart"/>
      <w:r w:rsidR="008E230A" w:rsidRPr="00220B2B">
        <w:rPr>
          <w:rFonts w:ascii="Times New Roman" w:eastAsia="Times New Roman" w:hAnsi="Times New Roman" w:cs="Times New Roman"/>
          <w:sz w:val="24"/>
          <w:szCs w:val="24"/>
          <w:lang w:val="en-US"/>
        </w:rPr>
        <w:t>Sinfónica</w:t>
      </w:r>
      <w:proofErr w:type="spellEnd"/>
      <w:r w:rsidR="008E230A" w:rsidRPr="00220B2B">
        <w:rPr>
          <w:rFonts w:ascii="Times New Roman" w:eastAsia="Times New Roman" w:hAnsi="Times New Roman" w:cs="Times New Roman"/>
          <w:sz w:val="24"/>
          <w:szCs w:val="24"/>
          <w:lang w:val="en-US"/>
        </w:rPr>
        <w:t xml:space="preserve"> de Tenerife</w:t>
      </w:r>
      <w:r w:rsidR="006F2164">
        <w:rPr>
          <w:rFonts w:ascii="Times New Roman" w:eastAsia="Times New Roman" w:hAnsi="Times New Roman" w:cs="Times New Roman"/>
          <w:sz w:val="24"/>
          <w:szCs w:val="24"/>
          <w:lang w:val="en-US"/>
        </w:rPr>
        <w:t xml:space="preserve">, </w:t>
      </w:r>
      <w:r w:rsidR="006F2164" w:rsidRPr="006F2164">
        <w:rPr>
          <w:rFonts w:ascii="Times New Roman" w:eastAsia="Times New Roman" w:hAnsi="Times New Roman" w:cs="Times New Roman"/>
          <w:sz w:val="24"/>
          <w:szCs w:val="24"/>
          <w:lang w:val="en-US"/>
        </w:rPr>
        <w:t>International Chopin Festival</w:t>
      </w:r>
      <w:r w:rsidR="006F2164">
        <w:rPr>
          <w:rFonts w:ascii="Times New Roman" w:eastAsia="Times New Roman" w:hAnsi="Times New Roman" w:cs="Times New Roman"/>
          <w:sz w:val="24"/>
          <w:szCs w:val="24"/>
          <w:lang w:val="en-US"/>
        </w:rPr>
        <w:t xml:space="preserve"> in </w:t>
      </w:r>
      <w:r w:rsidR="00656E43" w:rsidRPr="00656E43">
        <w:rPr>
          <w:rFonts w:ascii="Times New Roman" w:eastAsia="Times New Roman" w:hAnsi="Times New Roman" w:cs="Times New Roman"/>
          <w:sz w:val="24"/>
          <w:szCs w:val="24"/>
          <w:lang w:val="en-US"/>
        </w:rPr>
        <w:t>Duszniki-</w:t>
      </w:r>
      <w:proofErr w:type="spellStart"/>
      <w:r w:rsidR="00656E43" w:rsidRPr="00656E43">
        <w:rPr>
          <w:rFonts w:ascii="Times New Roman" w:eastAsia="Times New Roman" w:hAnsi="Times New Roman" w:cs="Times New Roman"/>
          <w:sz w:val="24"/>
          <w:szCs w:val="24"/>
          <w:lang w:val="en-US"/>
        </w:rPr>
        <w:t>Zdrój</w:t>
      </w:r>
      <w:proofErr w:type="spellEnd"/>
      <w:r w:rsidR="00656E43">
        <w:rPr>
          <w:rFonts w:ascii="Times New Roman" w:eastAsia="Times New Roman" w:hAnsi="Times New Roman" w:cs="Times New Roman"/>
          <w:sz w:val="24"/>
          <w:szCs w:val="24"/>
          <w:lang w:val="en-US"/>
        </w:rPr>
        <w:t xml:space="preserve">, </w:t>
      </w:r>
      <w:r w:rsidR="00A535E7">
        <w:rPr>
          <w:rFonts w:ascii="Times New Roman" w:eastAsia="Times New Roman" w:hAnsi="Times New Roman" w:cs="Times New Roman"/>
          <w:sz w:val="24"/>
          <w:szCs w:val="24"/>
          <w:lang w:val="en-US"/>
        </w:rPr>
        <w:t xml:space="preserve">Krannert Center for the </w:t>
      </w:r>
    </w:p>
    <w:p w14:paraId="73D719A8" w14:textId="2A1B8753" w:rsidR="008E230A" w:rsidRPr="00220B2B" w:rsidRDefault="00A535E7" w:rsidP="008E230A">
      <w:pPr>
        <w:pStyle w:val="Default"/>
        <w:spacing w:line="280" w:lineRule="atLeast"/>
        <w:ind w:left="360" w:righ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Performing Arts at Illinois, </w:t>
      </w:r>
      <w:r w:rsidR="002B39E0">
        <w:rPr>
          <w:rFonts w:ascii="Times New Roman" w:eastAsia="Times New Roman" w:hAnsi="Times New Roman" w:cs="Times New Roman"/>
          <w:sz w:val="24"/>
          <w:szCs w:val="24"/>
          <w:lang w:val="en-US"/>
        </w:rPr>
        <w:t xml:space="preserve">and </w:t>
      </w:r>
      <w:proofErr w:type="spellStart"/>
      <w:r w:rsidR="00E64D6D" w:rsidRPr="00E64D6D">
        <w:rPr>
          <w:rFonts w:ascii="Times New Roman" w:eastAsia="Times New Roman" w:hAnsi="Times New Roman" w:cs="Times New Roman"/>
          <w:sz w:val="24"/>
          <w:szCs w:val="24"/>
          <w:lang w:val="en-US"/>
        </w:rPr>
        <w:t>Fondation</w:t>
      </w:r>
      <w:proofErr w:type="spellEnd"/>
      <w:r w:rsidR="00E64D6D" w:rsidRPr="00E64D6D">
        <w:rPr>
          <w:rFonts w:ascii="Times New Roman" w:eastAsia="Times New Roman" w:hAnsi="Times New Roman" w:cs="Times New Roman"/>
          <w:sz w:val="24"/>
          <w:szCs w:val="24"/>
          <w:lang w:val="en-US"/>
        </w:rPr>
        <w:t xml:space="preserve"> Louis Vuitton</w:t>
      </w:r>
      <w:r w:rsidR="008E230A" w:rsidRPr="00220B2B">
        <w:rPr>
          <w:rFonts w:ascii="Times New Roman" w:eastAsia="Times New Roman" w:hAnsi="Times New Roman" w:cs="Times New Roman"/>
          <w:sz w:val="24"/>
          <w:szCs w:val="24"/>
          <w:lang w:val="en-US"/>
        </w:rPr>
        <w:t xml:space="preserve">. </w:t>
      </w:r>
    </w:p>
    <w:p w14:paraId="1E003486" w14:textId="77777777" w:rsidR="008E230A" w:rsidRPr="00220B2B" w:rsidRDefault="008E230A" w:rsidP="008E230A">
      <w:pPr>
        <w:pStyle w:val="Default"/>
        <w:spacing w:line="280" w:lineRule="atLeast"/>
        <w:ind w:left="360" w:right="360"/>
        <w:rPr>
          <w:rFonts w:ascii="Times New Roman" w:eastAsia="Times New Roman" w:hAnsi="Times New Roman" w:cs="Times New Roman"/>
          <w:sz w:val="24"/>
          <w:szCs w:val="24"/>
          <w:lang w:val="en-US"/>
        </w:rPr>
      </w:pPr>
    </w:p>
    <w:p w14:paraId="33721A0C" w14:textId="77777777" w:rsidR="0021691E" w:rsidRDefault="008E230A" w:rsidP="008E230A">
      <w:pPr>
        <w:pStyle w:val="Default"/>
        <w:spacing w:line="280" w:lineRule="atLeast"/>
        <w:ind w:left="360" w:right="360"/>
        <w:rPr>
          <w:rFonts w:ascii="Times New Roman" w:eastAsia="Times New Roman" w:hAnsi="Times New Roman" w:cs="Times New Roman"/>
          <w:sz w:val="24"/>
          <w:szCs w:val="24"/>
          <w:lang w:val="en-US"/>
        </w:rPr>
      </w:pPr>
      <w:r w:rsidRPr="00220B2B">
        <w:rPr>
          <w:rFonts w:ascii="Times New Roman" w:eastAsia="Times New Roman" w:hAnsi="Times New Roman" w:cs="Times New Roman"/>
          <w:sz w:val="24"/>
          <w:szCs w:val="24"/>
          <w:lang w:val="en-US"/>
        </w:rPr>
        <w:t>Jaeden has won several prestigious award</w:t>
      </w:r>
      <w:r w:rsidR="00922AD5">
        <w:rPr>
          <w:rFonts w:ascii="Times New Roman" w:eastAsia="Times New Roman" w:hAnsi="Times New Roman" w:cs="Times New Roman"/>
          <w:sz w:val="24"/>
          <w:szCs w:val="24"/>
          <w:lang w:val="en-US"/>
        </w:rPr>
        <w:t>s,</w:t>
      </w:r>
      <w:r w:rsidRPr="00220B2B">
        <w:rPr>
          <w:rFonts w:ascii="Times New Roman" w:eastAsia="Times New Roman" w:hAnsi="Times New Roman" w:cs="Times New Roman"/>
          <w:sz w:val="24"/>
          <w:szCs w:val="24"/>
          <w:lang w:val="en-US"/>
        </w:rPr>
        <w:t xml:space="preserve"> includ</w:t>
      </w:r>
      <w:r w:rsidR="00922AD5">
        <w:rPr>
          <w:rFonts w:ascii="Times New Roman" w:eastAsia="Times New Roman" w:hAnsi="Times New Roman" w:cs="Times New Roman"/>
          <w:sz w:val="24"/>
          <w:szCs w:val="24"/>
          <w:lang w:val="en-US"/>
        </w:rPr>
        <w:t>ing</w:t>
      </w:r>
      <w:r w:rsidRPr="00220B2B">
        <w:rPr>
          <w:rFonts w:ascii="Times New Roman" w:eastAsia="Times New Roman" w:hAnsi="Times New Roman" w:cs="Times New Roman"/>
          <w:sz w:val="24"/>
          <w:szCs w:val="24"/>
          <w:lang w:val="en-US"/>
        </w:rPr>
        <w:t xml:space="preserve"> First Prize, the Canon Audience Prize, and the Chamber Music Award at the 20th Paloma O'Shea Santander International Piano Competition, First Prize at both the 2022 Maria Canals International Music Competition and the 2022 Hilton Head </w:t>
      </w:r>
    </w:p>
    <w:p w14:paraId="08EBC124" w14:textId="4E19161C" w:rsidR="008E230A" w:rsidRDefault="008E230A" w:rsidP="008E230A">
      <w:pPr>
        <w:pStyle w:val="Default"/>
        <w:spacing w:line="280" w:lineRule="atLeast"/>
        <w:ind w:left="360" w:right="360"/>
        <w:rPr>
          <w:rFonts w:ascii="Times New Roman" w:eastAsia="Times New Roman" w:hAnsi="Times New Roman" w:cs="Times New Roman"/>
          <w:sz w:val="24"/>
          <w:szCs w:val="24"/>
          <w:lang w:val="en-US"/>
        </w:rPr>
      </w:pPr>
      <w:r w:rsidRPr="00220B2B">
        <w:rPr>
          <w:rFonts w:ascii="Times New Roman" w:eastAsia="Times New Roman" w:hAnsi="Times New Roman" w:cs="Times New Roman"/>
          <w:sz w:val="24"/>
          <w:szCs w:val="24"/>
          <w:lang w:val="en-US"/>
        </w:rPr>
        <w:t xml:space="preserve">International Piano Competition. In March 2024, he was awarded a </w:t>
      </w:r>
      <w:proofErr w:type="spellStart"/>
      <w:r w:rsidRPr="00220B2B">
        <w:rPr>
          <w:rFonts w:ascii="Times New Roman" w:eastAsia="Times New Roman" w:hAnsi="Times New Roman" w:cs="Times New Roman"/>
          <w:sz w:val="24"/>
          <w:szCs w:val="24"/>
          <w:lang w:val="en-US"/>
        </w:rPr>
        <w:t>Borletti-Buitoni</w:t>
      </w:r>
      <w:proofErr w:type="spellEnd"/>
      <w:r w:rsidRPr="00220B2B">
        <w:rPr>
          <w:rFonts w:ascii="Times New Roman" w:eastAsia="Times New Roman" w:hAnsi="Times New Roman" w:cs="Times New Roman"/>
          <w:sz w:val="24"/>
          <w:szCs w:val="24"/>
          <w:lang w:val="en-US"/>
        </w:rPr>
        <w:t xml:space="preserve"> Trust Fellowship.</w:t>
      </w:r>
    </w:p>
    <w:p w14:paraId="575D27FE" w14:textId="77777777" w:rsidR="008E230A" w:rsidRPr="00220B2B" w:rsidRDefault="008E230A" w:rsidP="00E541FC">
      <w:pPr>
        <w:pStyle w:val="Default"/>
        <w:spacing w:line="280" w:lineRule="atLeast"/>
        <w:ind w:right="360"/>
        <w:rPr>
          <w:rFonts w:ascii="Times New Roman" w:eastAsia="Times New Roman" w:hAnsi="Times New Roman" w:cs="Times New Roman"/>
          <w:sz w:val="24"/>
          <w:szCs w:val="24"/>
          <w:lang w:val="en-US"/>
        </w:rPr>
      </w:pPr>
    </w:p>
    <w:p w14:paraId="21DC24D5" w14:textId="77777777" w:rsidR="0021691E" w:rsidRDefault="006D773B" w:rsidP="008E230A">
      <w:pPr>
        <w:pStyle w:val="Default"/>
        <w:spacing w:line="280" w:lineRule="atLeast"/>
        <w:ind w:left="360" w:right="360"/>
        <w:rPr>
          <w:rFonts w:ascii="Times New Roman" w:eastAsia="Times New Roman" w:hAnsi="Times New Roman" w:cs="Times New Roman"/>
          <w:sz w:val="24"/>
          <w:szCs w:val="24"/>
          <w:lang w:val="en-US"/>
        </w:rPr>
      </w:pPr>
      <w:r w:rsidRPr="006D773B">
        <w:rPr>
          <w:rFonts w:ascii="Times New Roman" w:eastAsia="Times New Roman" w:hAnsi="Times New Roman" w:cs="Times New Roman"/>
          <w:sz w:val="24"/>
          <w:szCs w:val="24"/>
          <w:lang w:val="en-US"/>
        </w:rPr>
        <w:t>A thoughtful interpreter of Canadian composers' works</w:t>
      </w:r>
      <w:r w:rsidR="008E230A" w:rsidRPr="008F3E1C">
        <w:rPr>
          <w:rFonts w:ascii="Times New Roman" w:eastAsia="Times New Roman" w:hAnsi="Times New Roman" w:cs="Times New Roman"/>
          <w:sz w:val="24"/>
          <w:szCs w:val="24"/>
          <w:lang w:val="en-US"/>
        </w:rPr>
        <w:t xml:space="preserve">, </w:t>
      </w:r>
      <w:r w:rsidR="006C66D9" w:rsidRPr="008F3E1C">
        <w:rPr>
          <w:rFonts w:ascii="Times New Roman" w:eastAsia="Times New Roman" w:hAnsi="Times New Roman" w:cs="Times New Roman"/>
          <w:sz w:val="24"/>
          <w:szCs w:val="24"/>
          <w:lang w:val="en-US"/>
        </w:rPr>
        <w:t xml:space="preserve">he </w:t>
      </w:r>
      <w:r w:rsidR="00E73DFD" w:rsidRPr="008F3E1C">
        <w:rPr>
          <w:rFonts w:ascii="Times New Roman" w:eastAsia="Times New Roman" w:hAnsi="Times New Roman" w:cs="Times New Roman"/>
          <w:sz w:val="24"/>
          <w:szCs w:val="24"/>
          <w:lang w:val="en-US"/>
        </w:rPr>
        <w:t xml:space="preserve">received the </w:t>
      </w:r>
      <w:r w:rsidR="0085771B" w:rsidRPr="008F3E1C">
        <w:rPr>
          <w:rFonts w:ascii="Times New Roman" w:eastAsia="Times New Roman" w:hAnsi="Times New Roman" w:cs="Times New Roman"/>
          <w:sz w:val="24"/>
          <w:szCs w:val="24"/>
          <w:lang w:val="en-US"/>
        </w:rPr>
        <w:t>Award for the Best performance of an imposed Canadian work</w:t>
      </w:r>
      <w:r w:rsidR="006C66D9" w:rsidRPr="008F3E1C">
        <w:rPr>
          <w:rFonts w:ascii="Times New Roman" w:eastAsia="Times New Roman" w:hAnsi="Times New Roman" w:cs="Times New Roman"/>
          <w:sz w:val="24"/>
          <w:szCs w:val="24"/>
          <w:lang w:val="en-US"/>
        </w:rPr>
        <w:t xml:space="preserve"> at the</w:t>
      </w:r>
      <w:r w:rsidR="00A25A44" w:rsidRPr="008F3E1C">
        <w:rPr>
          <w:rFonts w:ascii="Times New Roman" w:eastAsia="Times New Roman" w:hAnsi="Times New Roman" w:cs="Times New Roman"/>
          <w:sz w:val="24"/>
          <w:szCs w:val="24"/>
          <w:lang w:val="en-US"/>
        </w:rPr>
        <w:t xml:space="preserve"> Concours musical international de </w:t>
      </w:r>
      <w:r w:rsidR="00B242FB" w:rsidRPr="008F3E1C">
        <w:rPr>
          <w:rFonts w:ascii="Times New Roman" w:eastAsia="Times New Roman" w:hAnsi="Times New Roman" w:cs="Times New Roman"/>
          <w:sz w:val="24"/>
          <w:szCs w:val="24"/>
          <w:lang w:val="en-US"/>
        </w:rPr>
        <w:t>Montréal and</w:t>
      </w:r>
      <w:r w:rsidR="00C178A3">
        <w:rPr>
          <w:rFonts w:ascii="Times New Roman" w:eastAsia="Times New Roman" w:hAnsi="Times New Roman" w:cs="Times New Roman"/>
          <w:sz w:val="24"/>
          <w:szCs w:val="24"/>
          <w:lang w:val="en-US"/>
        </w:rPr>
        <w:t xml:space="preserve"> has</w:t>
      </w:r>
      <w:r w:rsidR="00A25A44" w:rsidRPr="008F3E1C">
        <w:rPr>
          <w:rFonts w:ascii="Times New Roman" w:eastAsia="Times New Roman" w:hAnsi="Times New Roman" w:cs="Times New Roman"/>
          <w:sz w:val="24"/>
          <w:szCs w:val="24"/>
          <w:lang w:val="en-US"/>
        </w:rPr>
        <w:t xml:space="preserve"> </w:t>
      </w:r>
      <w:r w:rsidR="00464A80">
        <w:rPr>
          <w:rFonts w:ascii="Times New Roman" w:eastAsia="Times New Roman" w:hAnsi="Times New Roman" w:cs="Times New Roman"/>
          <w:sz w:val="24"/>
          <w:szCs w:val="24"/>
          <w:lang w:val="en-US"/>
        </w:rPr>
        <w:t xml:space="preserve">recorded </w:t>
      </w:r>
    </w:p>
    <w:p w14:paraId="16C9B91D" w14:textId="77777777" w:rsidR="0021691E" w:rsidRDefault="00C178A3" w:rsidP="008E230A">
      <w:pPr>
        <w:pStyle w:val="Default"/>
        <w:spacing w:line="280" w:lineRule="atLeast"/>
        <w:ind w:left="360" w:right="360"/>
        <w:rPr>
          <w:rFonts w:ascii="Times New Roman" w:eastAsia="Times New Roman" w:hAnsi="Times New Roman" w:cs="Times New Roman"/>
          <w:sz w:val="24"/>
          <w:szCs w:val="24"/>
          <w:lang w:val="en-US"/>
        </w:rPr>
      </w:pPr>
      <w:r w:rsidRPr="008F3E1C">
        <w:rPr>
          <w:rFonts w:ascii="Times New Roman" w:hAnsi="Times New Roman" w:cs="Times New Roman"/>
          <w:sz w:val="24"/>
          <w:szCs w:val="24"/>
          <w:lang w:val="en-US"/>
        </w:rPr>
        <w:t>Ernst</w:t>
      </w:r>
      <w:r w:rsidRPr="008F3E1C">
        <w:rPr>
          <w:rFonts w:ascii="Times New Roman" w:eastAsia="Times New Roman" w:hAnsi="Times New Roman" w:cs="Times New Roman"/>
          <w:sz w:val="24"/>
          <w:szCs w:val="24"/>
          <w:lang w:val="en-US"/>
        </w:rPr>
        <w:t xml:space="preserve"> Schneider’s </w:t>
      </w:r>
      <w:r w:rsidRPr="00C178A3">
        <w:rPr>
          <w:rFonts w:ascii="Times New Roman" w:eastAsia="Times New Roman" w:hAnsi="Times New Roman" w:cs="Times New Roman"/>
          <w:i/>
          <w:iCs/>
          <w:sz w:val="24"/>
          <w:szCs w:val="24"/>
          <w:lang w:val="en-US"/>
        </w:rPr>
        <w:t>Romantic Piano Concerto</w:t>
      </w:r>
      <w:r w:rsidRPr="008F3E1C">
        <w:rPr>
          <w:rFonts w:ascii="Times New Roman" w:eastAsia="Times New Roman" w:hAnsi="Times New Roman" w:cs="Times New Roman"/>
          <w:sz w:val="24"/>
          <w:szCs w:val="24"/>
          <w:lang w:val="en-US"/>
        </w:rPr>
        <w:t xml:space="preserve"> with the Okanagan Symphony Orchestra</w:t>
      </w:r>
      <w:r>
        <w:rPr>
          <w:rFonts w:ascii="Times New Roman" w:eastAsia="Times New Roman" w:hAnsi="Times New Roman" w:cs="Times New Roman"/>
          <w:sz w:val="24"/>
          <w:szCs w:val="24"/>
          <w:lang w:val="en-US"/>
        </w:rPr>
        <w:t xml:space="preserve"> (</w:t>
      </w:r>
      <w:r w:rsidR="00A25A44" w:rsidRPr="008F3E1C">
        <w:rPr>
          <w:rFonts w:ascii="Times New Roman" w:eastAsia="Times New Roman" w:hAnsi="Times New Roman" w:cs="Times New Roman"/>
          <w:sz w:val="24"/>
          <w:szCs w:val="24"/>
          <w:lang w:val="en-US"/>
        </w:rPr>
        <w:t xml:space="preserve">Canadian </w:t>
      </w:r>
    </w:p>
    <w:p w14:paraId="2BD411AB" w14:textId="157DD10E" w:rsidR="008E230A" w:rsidRPr="008F3E1C" w:rsidRDefault="00A25A44" w:rsidP="008E230A">
      <w:pPr>
        <w:pStyle w:val="Default"/>
        <w:spacing w:line="280" w:lineRule="atLeast"/>
        <w:ind w:left="360" w:right="360"/>
        <w:rPr>
          <w:rFonts w:ascii="Times New Roman" w:eastAsia="Times New Roman" w:hAnsi="Times New Roman" w:cs="Times New Roman"/>
          <w:sz w:val="24"/>
          <w:szCs w:val="24"/>
          <w:lang w:val="en-US"/>
        </w:rPr>
      </w:pPr>
      <w:r w:rsidRPr="008F3E1C">
        <w:rPr>
          <w:rFonts w:ascii="Times New Roman" w:eastAsia="Times New Roman" w:hAnsi="Times New Roman" w:cs="Times New Roman"/>
          <w:sz w:val="24"/>
          <w:szCs w:val="24"/>
          <w:lang w:val="en-US"/>
        </w:rPr>
        <w:t>Soundscapes</w:t>
      </w:r>
      <w:r w:rsidR="00C178A3">
        <w:rPr>
          <w:rFonts w:ascii="Times New Roman" w:eastAsia="Times New Roman" w:hAnsi="Times New Roman" w:cs="Times New Roman"/>
          <w:sz w:val="24"/>
          <w:szCs w:val="24"/>
          <w:lang w:val="en-US"/>
        </w:rPr>
        <w:t>).</w:t>
      </w:r>
      <w:r w:rsidR="008E230A" w:rsidRPr="008F3E1C">
        <w:rPr>
          <w:rFonts w:ascii="Times New Roman" w:eastAsia="Times New Roman" w:hAnsi="Times New Roman" w:cs="Times New Roman"/>
          <w:sz w:val="24"/>
          <w:szCs w:val="24"/>
          <w:lang w:val="en-US"/>
        </w:rPr>
        <w:t xml:space="preserve"> </w:t>
      </w:r>
      <w:r w:rsidR="00213038" w:rsidRPr="008F3E1C">
        <w:rPr>
          <w:rFonts w:ascii="Times New Roman" w:eastAsia="Times New Roman" w:hAnsi="Times New Roman" w:cs="Times New Roman"/>
          <w:sz w:val="24"/>
          <w:szCs w:val="24"/>
          <w:lang w:val="en-US"/>
        </w:rPr>
        <w:t>More recently he</w:t>
      </w:r>
      <w:r w:rsidR="008E230A" w:rsidRPr="008F3E1C">
        <w:rPr>
          <w:rFonts w:ascii="Times New Roman" w:eastAsia="Times New Roman" w:hAnsi="Times New Roman" w:cs="Times New Roman"/>
          <w:sz w:val="24"/>
          <w:szCs w:val="24"/>
          <w:lang w:val="en-US"/>
        </w:rPr>
        <w:t xml:space="preserve"> gave the world premiere of </w:t>
      </w:r>
      <w:proofErr w:type="spellStart"/>
      <w:r w:rsidR="008E230A" w:rsidRPr="00C178A3">
        <w:rPr>
          <w:rFonts w:ascii="Times New Roman" w:eastAsia="Times New Roman" w:hAnsi="Times New Roman" w:cs="Times New Roman"/>
          <w:i/>
          <w:iCs/>
          <w:sz w:val="24"/>
          <w:szCs w:val="24"/>
          <w:lang w:val="en-US"/>
        </w:rPr>
        <w:t>Somnis</w:t>
      </w:r>
      <w:proofErr w:type="spellEnd"/>
      <w:r w:rsidR="008E230A" w:rsidRPr="00C178A3">
        <w:rPr>
          <w:rFonts w:ascii="Times New Roman" w:eastAsia="Times New Roman" w:hAnsi="Times New Roman" w:cs="Times New Roman"/>
          <w:i/>
          <w:iCs/>
          <w:sz w:val="24"/>
          <w:szCs w:val="24"/>
          <w:lang w:val="en-US"/>
        </w:rPr>
        <w:t xml:space="preserve"> </w:t>
      </w:r>
      <w:proofErr w:type="spellStart"/>
      <w:r w:rsidR="008E230A" w:rsidRPr="00C178A3">
        <w:rPr>
          <w:rFonts w:ascii="Times New Roman" w:eastAsia="Times New Roman" w:hAnsi="Times New Roman" w:cs="Times New Roman"/>
          <w:i/>
          <w:iCs/>
          <w:sz w:val="24"/>
          <w:szCs w:val="24"/>
          <w:lang w:val="en-US"/>
        </w:rPr>
        <w:t>Radiants</w:t>
      </w:r>
      <w:proofErr w:type="spellEnd"/>
      <w:r w:rsidR="008E230A" w:rsidRPr="008F3E1C">
        <w:rPr>
          <w:rFonts w:ascii="Times New Roman" w:eastAsia="Times New Roman" w:hAnsi="Times New Roman" w:cs="Times New Roman"/>
          <w:sz w:val="24"/>
          <w:szCs w:val="24"/>
          <w:lang w:val="en-US"/>
        </w:rPr>
        <w:t xml:space="preserve"> (</w:t>
      </w:r>
      <w:r w:rsidR="008E230A" w:rsidRPr="00C178A3">
        <w:rPr>
          <w:rFonts w:ascii="Times New Roman" w:eastAsia="Times New Roman" w:hAnsi="Times New Roman" w:cs="Times New Roman"/>
          <w:i/>
          <w:iCs/>
          <w:sz w:val="24"/>
          <w:szCs w:val="24"/>
          <w:lang w:val="en-US"/>
        </w:rPr>
        <w:t>Radiant Dreams</w:t>
      </w:r>
      <w:r w:rsidR="008E230A" w:rsidRPr="008F3E1C">
        <w:rPr>
          <w:rFonts w:ascii="Times New Roman" w:eastAsia="Times New Roman" w:hAnsi="Times New Roman" w:cs="Times New Roman"/>
          <w:sz w:val="24"/>
          <w:szCs w:val="24"/>
          <w:lang w:val="en-US"/>
        </w:rPr>
        <w:t xml:space="preserve">, 2022) by Spanish composer Elisenda </w:t>
      </w:r>
      <w:proofErr w:type="spellStart"/>
      <w:r w:rsidR="008E230A" w:rsidRPr="008F3E1C">
        <w:rPr>
          <w:rFonts w:ascii="Times New Roman" w:eastAsia="Times New Roman" w:hAnsi="Times New Roman" w:cs="Times New Roman"/>
          <w:sz w:val="24"/>
          <w:szCs w:val="24"/>
          <w:lang w:val="en-US"/>
        </w:rPr>
        <w:t>Fábregas</w:t>
      </w:r>
      <w:proofErr w:type="spellEnd"/>
      <w:r w:rsidR="008E230A" w:rsidRPr="008F3E1C">
        <w:rPr>
          <w:rFonts w:ascii="Times New Roman" w:eastAsia="Times New Roman" w:hAnsi="Times New Roman" w:cs="Times New Roman"/>
          <w:sz w:val="24"/>
          <w:szCs w:val="24"/>
          <w:lang w:val="en-US"/>
        </w:rPr>
        <w:t xml:space="preserve"> at the Klavier-Festival Ruhr.</w:t>
      </w:r>
    </w:p>
    <w:p w14:paraId="01B69129" w14:textId="77777777" w:rsidR="008E230A" w:rsidRPr="008F3E1C" w:rsidRDefault="008E230A" w:rsidP="008E230A">
      <w:pPr>
        <w:pStyle w:val="Default"/>
        <w:spacing w:line="280" w:lineRule="atLeast"/>
        <w:ind w:left="360" w:right="360"/>
        <w:rPr>
          <w:rFonts w:ascii="Times New Roman" w:eastAsia="Times New Roman" w:hAnsi="Times New Roman" w:cs="Times New Roman"/>
          <w:lang w:val="en-US"/>
        </w:rPr>
      </w:pPr>
    </w:p>
    <w:p w14:paraId="3B6FDC42" w14:textId="0408E5AB" w:rsidR="002D14BC" w:rsidRPr="00220B2B" w:rsidRDefault="008E230A" w:rsidP="008E230A">
      <w:pPr>
        <w:pStyle w:val="Default"/>
        <w:spacing w:line="280" w:lineRule="atLeast"/>
        <w:ind w:left="360" w:right="360"/>
        <w:rPr>
          <w:rFonts w:ascii="Times New Roman" w:eastAsia="Times New Roman" w:hAnsi="Times New Roman" w:cs="Times New Roman"/>
          <w:sz w:val="24"/>
          <w:szCs w:val="24"/>
          <w:lang w:val="en-US"/>
        </w:rPr>
      </w:pPr>
      <w:r w:rsidRPr="00220B2B">
        <w:rPr>
          <w:rFonts w:ascii="Times New Roman" w:eastAsia="Times New Roman" w:hAnsi="Times New Roman" w:cs="Times New Roman"/>
          <w:sz w:val="24"/>
          <w:szCs w:val="24"/>
          <w:lang w:val="en-US"/>
        </w:rPr>
        <w:t xml:space="preserve">Born in Salmon Arm, British Columbia, Jaeden earned his Bachelor of Music degree at The Juilliard School under </w:t>
      </w:r>
      <w:proofErr w:type="spellStart"/>
      <w:r w:rsidRPr="00220B2B">
        <w:rPr>
          <w:rFonts w:ascii="Times New Roman" w:eastAsia="Times New Roman" w:hAnsi="Times New Roman" w:cs="Times New Roman"/>
          <w:sz w:val="24"/>
          <w:szCs w:val="24"/>
          <w:lang w:val="en-US"/>
        </w:rPr>
        <w:t>Yoheved</w:t>
      </w:r>
      <w:proofErr w:type="spellEnd"/>
      <w:r w:rsidRPr="00220B2B">
        <w:rPr>
          <w:rFonts w:ascii="Times New Roman" w:eastAsia="Times New Roman" w:hAnsi="Times New Roman" w:cs="Times New Roman"/>
          <w:sz w:val="24"/>
          <w:szCs w:val="24"/>
          <w:lang w:val="en-US"/>
        </w:rPr>
        <w:t xml:space="preserve"> Kaplinsky and his Master of Music degree at the University of British Columbia with Corey Hamm. He is also a former student of Ian Parker. Currently, he studies with Jacob Leuschner at the Hochschule für Musik Detmold and Benedetto Lupo at the Accademia Nazionale di Santa Cecilia</w:t>
      </w:r>
      <w:r w:rsidR="009B248E">
        <w:rPr>
          <w:rFonts w:ascii="Times New Roman" w:eastAsia="Times New Roman" w:hAnsi="Times New Roman" w:cs="Times New Roman"/>
          <w:sz w:val="24"/>
          <w:szCs w:val="24"/>
          <w:lang w:val="en-US"/>
        </w:rPr>
        <w:t>.</w:t>
      </w:r>
    </w:p>
    <w:p w14:paraId="4D61B667" w14:textId="77777777" w:rsidR="002D14BC" w:rsidRPr="00220B2B" w:rsidRDefault="002D14BC">
      <w:pPr>
        <w:pStyle w:val="Default"/>
        <w:spacing w:line="280" w:lineRule="atLeast"/>
        <w:ind w:left="360" w:right="360"/>
        <w:rPr>
          <w:rFonts w:ascii="Times New Roman" w:eastAsia="Times New Roman" w:hAnsi="Times New Roman" w:cs="Times New Roman"/>
          <w:sz w:val="24"/>
          <w:szCs w:val="24"/>
          <w:lang w:val="en-US"/>
        </w:rPr>
      </w:pPr>
    </w:p>
    <w:p w14:paraId="389F72DF" w14:textId="07AC1779" w:rsidR="002D14BC" w:rsidRPr="00220B2B" w:rsidRDefault="009504E5">
      <w:pPr>
        <w:pStyle w:val="Default"/>
        <w:spacing w:line="280" w:lineRule="atLeast"/>
        <w:ind w:left="360" w:right="360"/>
        <w:rPr>
          <w:rFonts w:ascii="Times New Roman" w:eastAsia="Times New Roman" w:hAnsi="Times New Roman" w:cs="Times New Roman"/>
          <w:sz w:val="24"/>
          <w:szCs w:val="24"/>
          <w:lang w:val="en-US"/>
        </w:rPr>
      </w:pPr>
      <w:r>
        <w:rPr>
          <w:rFonts w:ascii="Times New Roman" w:hAnsi="Times New Roman"/>
          <w:sz w:val="24"/>
          <w:szCs w:val="24"/>
          <w:lang w:val="en-US"/>
        </w:rPr>
        <w:t>October</w:t>
      </w:r>
      <w:r w:rsidR="008E230A" w:rsidRPr="00220B2B">
        <w:rPr>
          <w:rFonts w:ascii="Times New Roman" w:hAnsi="Times New Roman"/>
          <w:sz w:val="24"/>
          <w:szCs w:val="24"/>
          <w:lang w:val="en-US"/>
        </w:rPr>
        <w:t xml:space="preserve"> 2024 </w:t>
      </w:r>
    </w:p>
    <w:p w14:paraId="5806AC9A" w14:textId="77777777" w:rsidR="002D14BC" w:rsidRPr="00220B2B" w:rsidRDefault="002D14BC">
      <w:pPr>
        <w:pStyle w:val="Default"/>
        <w:spacing w:line="280" w:lineRule="atLeast"/>
        <w:ind w:left="360" w:right="360"/>
        <w:rPr>
          <w:rFonts w:ascii="Times New Roman" w:eastAsia="Times New Roman" w:hAnsi="Times New Roman" w:cs="Times New Roman"/>
          <w:sz w:val="24"/>
          <w:szCs w:val="24"/>
          <w:lang w:val="en-US"/>
        </w:rPr>
      </w:pPr>
    </w:p>
    <w:p w14:paraId="131876C0" w14:textId="77777777" w:rsidR="002D14BC" w:rsidRDefault="00213038">
      <w:pPr>
        <w:pStyle w:val="Default"/>
        <w:spacing w:line="280" w:lineRule="atLeast"/>
        <w:ind w:left="360" w:right="360"/>
        <w:rPr>
          <w:rFonts w:ascii="Times New Roman" w:hAnsi="Times New Roman"/>
          <w:lang w:val="en-US"/>
        </w:rPr>
      </w:pPr>
      <w:r w:rsidRPr="00220B2B">
        <w:rPr>
          <w:rFonts w:ascii="Times New Roman" w:hAnsi="Times New Roman"/>
          <w:sz w:val="24"/>
          <w:szCs w:val="24"/>
          <w:lang w:val="en-US"/>
        </w:rPr>
        <w:t>NOTE: Please discard previously dated materials and contact artist’s management before making any alterations or cuts. Please do not use previously dated materials.</w:t>
      </w:r>
      <w:r>
        <w:rPr>
          <w:rFonts w:ascii="Times New Roman" w:hAnsi="Times New Roman"/>
          <w:lang w:val="en-US"/>
        </w:rPr>
        <w:t xml:space="preserve"> </w:t>
      </w:r>
    </w:p>
    <w:p w14:paraId="696BA7D5" w14:textId="77777777" w:rsidR="00CD7D0C" w:rsidRDefault="00CD7D0C">
      <w:pPr>
        <w:pStyle w:val="Default"/>
        <w:spacing w:line="280" w:lineRule="atLeast"/>
        <w:ind w:left="360" w:right="360"/>
        <w:rPr>
          <w:rFonts w:ascii="Times New Roman" w:hAnsi="Times New Roman"/>
          <w:lang w:val="en-US"/>
        </w:rPr>
      </w:pPr>
    </w:p>
    <w:p w14:paraId="7C337A4D" w14:textId="3F4F10F3" w:rsidR="00CD7D0C" w:rsidRPr="00CD7D0C" w:rsidRDefault="00CD7D0C">
      <w:pPr>
        <w:pStyle w:val="Default"/>
        <w:spacing w:line="280" w:lineRule="atLeast"/>
        <w:ind w:left="360" w:right="360"/>
        <w:rPr>
          <w:rFonts w:ascii="Times New Roman" w:eastAsia="Times New Roman" w:hAnsi="Times New Roman" w:cs="Times New Roman"/>
          <w:lang w:val="en-US"/>
        </w:rPr>
      </w:pPr>
      <w:r>
        <w:rPr>
          <w:rFonts w:ascii="Times New Roman" w:eastAsia="Times New Roman" w:hAnsi="Times New Roman" w:cs="Times New Roman"/>
          <w:sz w:val="24"/>
          <w:szCs w:val="24"/>
          <w:lang w:val="en-US"/>
        </w:rPr>
        <w:t>*</w:t>
      </w:r>
      <w:r w:rsidRPr="00FF74D9">
        <w:rPr>
          <w:rFonts w:ascii="Times New Roman" w:eastAsia="Times New Roman" w:hAnsi="Times New Roman" w:cs="Times New Roman"/>
          <w:sz w:val="24"/>
          <w:szCs w:val="24"/>
          <w:lang w:val="en-US"/>
        </w:rPr>
        <w:t>Concours musical international de Montréal</w:t>
      </w:r>
      <w:r>
        <w:rPr>
          <w:rFonts w:ascii="Times New Roman" w:eastAsia="Times New Roman" w:hAnsi="Times New Roman" w:cs="Times New Roman"/>
          <w:sz w:val="24"/>
          <w:szCs w:val="24"/>
          <w:lang w:val="en-US"/>
        </w:rPr>
        <w:t xml:space="preserve"> must always appear as written in French.*</w:t>
      </w:r>
    </w:p>
    <w:sectPr w:rsidR="00CD7D0C" w:rsidRPr="00CD7D0C">
      <w:headerReference w:type="default" r:id="rId7"/>
      <w:footerReference w:type="default" r:id="rId8"/>
      <w:pgSz w:w="12240" w:h="15840"/>
      <w:pgMar w:top="720" w:right="720" w:bottom="720" w:left="720" w:header="288"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6BC4F" w14:textId="77777777" w:rsidR="003467C6" w:rsidRDefault="003467C6">
      <w:r>
        <w:separator/>
      </w:r>
    </w:p>
  </w:endnote>
  <w:endnote w:type="continuationSeparator" w:id="0">
    <w:p w14:paraId="1C0998AF" w14:textId="77777777" w:rsidR="003467C6" w:rsidRDefault="0034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FE984" w14:textId="77777777" w:rsidR="002D14BC" w:rsidRDefault="00213038">
    <w:pPr>
      <w:pStyle w:val="BodyA"/>
      <w:spacing w:before="1" w:line="424" w:lineRule="auto"/>
      <w:ind w:left="4709" w:right="346" w:hanging="3980"/>
      <w:jc w:val="cente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8E230A">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74A2B" w14:textId="77777777" w:rsidR="003467C6" w:rsidRDefault="003467C6">
      <w:r>
        <w:separator/>
      </w:r>
    </w:p>
  </w:footnote>
  <w:footnote w:type="continuationSeparator" w:id="0">
    <w:p w14:paraId="03AEA6CA" w14:textId="77777777" w:rsidR="003467C6" w:rsidRDefault="0034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BC3DA" w14:textId="77777777" w:rsidR="002D14BC" w:rsidRDefault="00213038">
    <w:pPr>
      <w:pStyle w:val="BodyText"/>
      <w:ind w:left="5484"/>
      <w:jc w:val="right"/>
      <w:rPr>
        <w:sz w:val="20"/>
        <w:szCs w:val="20"/>
      </w:rPr>
    </w:pPr>
    <w:r>
      <w:rPr>
        <w:noProof/>
        <w:sz w:val="20"/>
        <w:szCs w:val="20"/>
      </w:rPr>
      <w:drawing>
        <wp:inline distT="0" distB="0" distL="0" distR="0" wp14:anchorId="57D37224" wp14:editId="65CEBB93">
          <wp:extent cx="2204722"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2" cy="1092200"/>
                  </a:xfrm>
                  <a:prstGeom prst="rect">
                    <a:avLst/>
                  </a:prstGeom>
                  <a:ln w="12700" cap="flat">
                    <a:noFill/>
                    <a:miter lim="400000"/>
                  </a:ln>
                  <a:effectLst/>
                </pic:spPr>
              </pic:pic>
            </a:graphicData>
          </a:graphic>
        </wp:inline>
      </w:drawing>
    </w:r>
  </w:p>
  <w:p w14:paraId="7E55488D" w14:textId="77777777" w:rsidR="002D14BC" w:rsidRDefault="00213038">
    <w:pPr>
      <w:pStyle w:val="BodyText"/>
      <w:jc w:val="right"/>
    </w:pPr>
    <w:r>
      <w:rPr>
        <w:color w:val="17365D"/>
        <w:sz w:val="18"/>
        <w:szCs w:val="18"/>
        <w:u w:color="17365D"/>
      </w:rPr>
      <w:t>www.monicafelkelcreativepartners.com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02EF9"/>
    <w:multiLevelType w:val="multilevel"/>
    <w:tmpl w:val="8F8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BC"/>
    <w:rsid w:val="00054FC4"/>
    <w:rsid w:val="000718BA"/>
    <w:rsid w:val="000C511A"/>
    <w:rsid w:val="000D2060"/>
    <w:rsid w:val="000D3C53"/>
    <w:rsid w:val="0017436A"/>
    <w:rsid w:val="001E47BA"/>
    <w:rsid w:val="00213038"/>
    <w:rsid w:val="0021691E"/>
    <w:rsid w:val="00217F94"/>
    <w:rsid w:val="00220B2B"/>
    <w:rsid w:val="002A2CEC"/>
    <w:rsid w:val="002B39E0"/>
    <w:rsid w:val="002D14BC"/>
    <w:rsid w:val="002D3A87"/>
    <w:rsid w:val="002E1C30"/>
    <w:rsid w:val="00307617"/>
    <w:rsid w:val="003467C6"/>
    <w:rsid w:val="00387567"/>
    <w:rsid w:val="003F6A21"/>
    <w:rsid w:val="00433188"/>
    <w:rsid w:val="00464A80"/>
    <w:rsid w:val="004906F1"/>
    <w:rsid w:val="005713AC"/>
    <w:rsid w:val="005C0FC8"/>
    <w:rsid w:val="005C19CA"/>
    <w:rsid w:val="005C6FED"/>
    <w:rsid w:val="005D1D04"/>
    <w:rsid w:val="00634564"/>
    <w:rsid w:val="006461F4"/>
    <w:rsid w:val="0065363D"/>
    <w:rsid w:val="00656E43"/>
    <w:rsid w:val="006758D8"/>
    <w:rsid w:val="00675EE8"/>
    <w:rsid w:val="006C355E"/>
    <w:rsid w:val="006C66D9"/>
    <w:rsid w:val="006D435D"/>
    <w:rsid w:val="006D773B"/>
    <w:rsid w:val="006F2164"/>
    <w:rsid w:val="00743613"/>
    <w:rsid w:val="007A4736"/>
    <w:rsid w:val="007C0BA2"/>
    <w:rsid w:val="00837C4F"/>
    <w:rsid w:val="0085771B"/>
    <w:rsid w:val="00864719"/>
    <w:rsid w:val="008B5190"/>
    <w:rsid w:val="008E230A"/>
    <w:rsid w:val="008F3E1C"/>
    <w:rsid w:val="009072E8"/>
    <w:rsid w:val="00922AD5"/>
    <w:rsid w:val="009504E5"/>
    <w:rsid w:val="009A7B7B"/>
    <w:rsid w:val="009B248E"/>
    <w:rsid w:val="009F6AB2"/>
    <w:rsid w:val="00A25A44"/>
    <w:rsid w:val="00A535E7"/>
    <w:rsid w:val="00A62B5C"/>
    <w:rsid w:val="00AF57F1"/>
    <w:rsid w:val="00B242FB"/>
    <w:rsid w:val="00B47A4C"/>
    <w:rsid w:val="00B56C0A"/>
    <w:rsid w:val="00C12CBC"/>
    <w:rsid w:val="00C178A3"/>
    <w:rsid w:val="00C44FB9"/>
    <w:rsid w:val="00CD1CA7"/>
    <w:rsid w:val="00CD46AF"/>
    <w:rsid w:val="00CD7D0C"/>
    <w:rsid w:val="00DD623B"/>
    <w:rsid w:val="00E541FC"/>
    <w:rsid w:val="00E64D6D"/>
    <w:rsid w:val="00E73DFD"/>
    <w:rsid w:val="00E87147"/>
    <w:rsid w:val="00EA3047"/>
    <w:rsid w:val="00EE2691"/>
    <w:rsid w:val="00EE3332"/>
    <w:rsid w:val="00F15F89"/>
    <w:rsid w:val="00F450C8"/>
    <w:rsid w:val="00F805E4"/>
    <w:rsid w:val="00FD1CDA"/>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AB29"/>
  <w15:docId w15:val="{9C95D2BF-8D3D-4E8A-91B0-D594A1D2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A">
    <w:name w:val="Body A"/>
    <w:pPr>
      <w:widowControl w:val="0"/>
    </w:pPr>
    <w:rPr>
      <w:rFonts w:cs="Arial Unicode MS"/>
      <w:color w:val="000000"/>
      <w:sz w:val="22"/>
      <w:szCs w:val="22"/>
      <w:u w:color="000000"/>
      <w:lang w:val="it-IT"/>
    </w:rPr>
  </w:style>
  <w:style w:type="paragraph" w:customStyle="1" w:styleId="Default">
    <w:name w:val="Default"/>
    <w:rPr>
      <w:rFonts w:ascii="Helvetica Neue" w:eastAsia="Helvetica Neue" w:hAnsi="Helvetica Neue" w:cs="Helvetica Neue"/>
      <w:color w:val="000000"/>
      <w:sz w:val="22"/>
      <w:szCs w:val="22"/>
      <w:u w:color="000000"/>
      <w:lang w:val="de-DE"/>
    </w:rPr>
  </w:style>
  <w:style w:type="character" w:styleId="UnresolvedMention">
    <w:name w:val="Unresolved Mention"/>
    <w:basedOn w:val="DefaultParagraphFont"/>
    <w:uiPriority w:val="99"/>
    <w:semiHidden/>
    <w:unhideWhenUsed/>
    <w:rsid w:val="00EA3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3033">
      <w:bodyDiv w:val="1"/>
      <w:marLeft w:val="0"/>
      <w:marRight w:val="0"/>
      <w:marTop w:val="0"/>
      <w:marBottom w:val="0"/>
      <w:divBdr>
        <w:top w:val="none" w:sz="0" w:space="0" w:color="auto"/>
        <w:left w:val="none" w:sz="0" w:space="0" w:color="auto"/>
        <w:bottom w:val="none" w:sz="0" w:space="0" w:color="auto"/>
        <w:right w:val="none" w:sz="0" w:space="0" w:color="auto"/>
      </w:divBdr>
      <w:divsChild>
        <w:div w:id="747267957">
          <w:marLeft w:val="0"/>
          <w:marRight w:val="0"/>
          <w:marTop w:val="0"/>
          <w:marBottom w:val="0"/>
          <w:divBdr>
            <w:top w:val="none" w:sz="0" w:space="0" w:color="auto"/>
            <w:left w:val="none" w:sz="0" w:space="0" w:color="auto"/>
            <w:bottom w:val="none" w:sz="0" w:space="0" w:color="auto"/>
            <w:right w:val="none" w:sz="0" w:space="0" w:color="auto"/>
          </w:divBdr>
        </w:div>
        <w:div w:id="717431495">
          <w:marLeft w:val="0"/>
          <w:marRight w:val="0"/>
          <w:marTop w:val="0"/>
          <w:marBottom w:val="0"/>
          <w:divBdr>
            <w:top w:val="none" w:sz="0" w:space="0" w:color="auto"/>
            <w:left w:val="none" w:sz="0" w:space="0" w:color="auto"/>
            <w:bottom w:val="none" w:sz="0" w:space="0" w:color="auto"/>
            <w:right w:val="none" w:sz="0" w:space="0" w:color="auto"/>
          </w:divBdr>
        </w:div>
        <w:div w:id="952978304">
          <w:marLeft w:val="0"/>
          <w:marRight w:val="0"/>
          <w:marTop w:val="0"/>
          <w:marBottom w:val="0"/>
          <w:divBdr>
            <w:top w:val="none" w:sz="0" w:space="0" w:color="auto"/>
            <w:left w:val="none" w:sz="0" w:space="0" w:color="auto"/>
            <w:bottom w:val="none" w:sz="0" w:space="0" w:color="auto"/>
            <w:right w:val="none" w:sz="0" w:space="0" w:color="auto"/>
          </w:divBdr>
        </w:div>
      </w:divsChild>
    </w:div>
    <w:div w:id="834223869">
      <w:bodyDiv w:val="1"/>
      <w:marLeft w:val="0"/>
      <w:marRight w:val="0"/>
      <w:marTop w:val="0"/>
      <w:marBottom w:val="0"/>
      <w:divBdr>
        <w:top w:val="none" w:sz="0" w:space="0" w:color="auto"/>
        <w:left w:val="none" w:sz="0" w:space="0" w:color="auto"/>
        <w:bottom w:val="none" w:sz="0" w:space="0" w:color="auto"/>
        <w:right w:val="none" w:sz="0" w:space="0" w:color="auto"/>
      </w:divBdr>
    </w:div>
    <w:div w:id="1237862475">
      <w:bodyDiv w:val="1"/>
      <w:marLeft w:val="0"/>
      <w:marRight w:val="0"/>
      <w:marTop w:val="0"/>
      <w:marBottom w:val="0"/>
      <w:divBdr>
        <w:top w:val="none" w:sz="0" w:space="0" w:color="auto"/>
        <w:left w:val="none" w:sz="0" w:space="0" w:color="auto"/>
        <w:bottom w:val="none" w:sz="0" w:space="0" w:color="auto"/>
        <w:right w:val="none" w:sz="0" w:space="0" w:color="auto"/>
      </w:divBdr>
    </w:div>
    <w:div w:id="1508981753">
      <w:bodyDiv w:val="1"/>
      <w:marLeft w:val="0"/>
      <w:marRight w:val="0"/>
      <w:marTop w:val="0"/>
      <w:marBottom w:val="0"/>
      <w:divBdr>
        <w:top w:val="none" w:sz="0" w:space="0" w:color="auto"/>
        <w:left w:val="none" w:sz="0" w:space="0" w:color="auto"/>
        <w:bottom w:val="none" w:sz="0" w:space="0" w:color="auto"/>
        <w:right w:val="none" w:sz="0" w:space="0" w:color="auto"/>
      </w:divBdr>
    </w:div>
    <w:div w:id="1539465906">
      <w:bodyDiv w:val="1"/>
      <w:marLeft w:val="0"/>
      <w:marRight w:val="0"/>
      <w:marTop w:val="0"/>
      <w:marBottom w:val="0"/>
      <w:divBdr>
        <w:top w:val="none" w:sz="0" w:space="0" w:color="auto"/>
        <w:left w:val="none" w:sz="0" w:space="0" w:color="auto"/>
        <w:bottom w:val="none" w:sz="0" w:space="0" w:color="auto"/>
        <w:right w:val="none" w:sz="0" w:space="0" w:color="auto"/>
      </w:divBdr>
      <w:divsChild>
        <w:div w:id="1389452198">
          <w:marLeft w:val="0"/>
          <w:marRight w:val="0"/>
          <w:marTop w:val="0"/>
          <w:marBottom w:val="0"/>
          <w:divBdr>
            <w:top w:val="none" w:sz="0" w:space="0" w:color="auto"/>
            <w:left w:val="none" w:sz="0" w:space="0" w:color="auto"/>
            <w:bottom w:val="none" w:sz="0" w:space="0" w:color="auto"/>
            <w:right w:val="none" w:sz="0" w:space="0" w:color="auto"/>
          </w:divBdr>
        </w:div>
        <w:div w:id="262538647">
          <w:marLeft w:val="0"/>
          <w:marRight w:val="0"/>
          <w:marTop w:val="0"/>
          <w:marBottom w:val="0"/>
          <w:divBdr>
            <w:top w:val="none" w:sz="0" w:space="0" w:color="auto"/>
            <w:left w:val="none" w:sz="0" w:space="0" w:color="auto"/>
            <w:bottom w:val="none" w:sz="0" w:space="0" w:color="auto"/>
            <w:right w:val="none" w:sz="0" w:space="0" w:color="auto"/>
          </w:divBdr>
        </w:div>
        <w:div w:id="116067184">
          <w:marLeft w:val="0"/>
          <w:marRight w:val="0"/>
          <w:marTop w:val="0"/>
          <w:marBottom w:val="0"/>
          <w:divBdr>
            <w:top w:val="none" w:sz="0" w:space="0" w:color="auto"/>
            <w:left w:val="none" w:sz="0" w:space="0" w:color="auto"/>
            <w:bottom w:val="none" w:sz="0" w:space="0" w:color="auto"/>
            <w:right w:val="none" w:sz="0" w:space="0" w:color="auto"/>
          </w:divBdr>
        </w:div>
      </w:divsChild>
    </w:div>
    <w:div w:id="1947346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Felkel</cp:lastModifiedBy>
  <cp:revision>6</cp:revision>
  <dcterms:created xsi:type="dcterms:W3CDTF">2024-10-03T05:38:00Z</dcterms:created>
  <dcterms:modified xsi:type="dcterms:W3CDTF">2024-10-03T05:44:00Z</dcterms:modified>
</cp:coreProperties>
</file>